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5D" w:rsidRDefault="0099755D" w:rsidP="0099755D">
      <w:pPr>
        <w:pStyle w:val="NormalWeb"/>
        <w:bidi/>
        <w:rPr>
          <w:rFonts w:ascii="Arial" w:hAnsi="Arial" w:cs="Arial"/>
        </w:rPr>
      </w:pPr>
    </w:p>
    <w:p w:rsidR="0099755D" w:rsidRDefault="0099755D" w:rsidP="0099755D">
      <w:pPr>
        <w:pStyle w:val="NormalWeb"/>
        <w:bidi/>
        <w:rPr>
          <w:rFonts w:ascii="Arial" w:hAnsi="Arial" w:cs="Arial"/>
        </w:rPr>
      </w:pPr>
    </w:p>
    <w:p w:rsidR="0099755D" w:rsidRDefault="0099755D" w:rsidP="0099755D">
      <w:pPr>
        <w:pStyle w:val="NormalWeb"/>
        <w:bidi/>
      </w:pPr>
      <w:r>
        <w:rPr>
          <w:rFonts w:ascii="Arial" w:hAnsi="Arial" w:cs="Arial"/>
          <w:rtl/>
        </w:rPr>
        <w:t>הקרן על שם ראול ולנברג שלום!</w:t>
      </w:r>
    </w:p>
    <w:p w:rsidR="0099755D" w:rsidRDefault="0099755D" w:rsidP="0099755D">
      <w:pPr>
        <w:pStyle w:val="NormalWeb"/>
        <w:bidi/>
        <w:rPr>
          <w:rtl/>
        </w:rPr>
      </w:pPr>
      <w:r>
        <w:rPr>
          <w:rFonts w:ascii="Arial" w:hAnsi="Arial" w:cs="Arial"/>
          <w:rtl/>
        </w:rPr>
        <w:t>לפני כמה שבועות הגיע אלינו מר אלי יוסף וכמידי שנה העביר לתלמידנו הרצאה</w:t>
      </w:r>
    </w:p>
    <w:p w:rsidR="0099755D" w:rsidRDefault="0099755D" w:rsidP="0099755D">
      <w:pPr>
        <w:pStyle w:val="NormalWeb"/>
        <w:bidi/>
        <w:rPr>
          <w:rtl/>
        </w:rPr>
      </w:pPr>
      <w:r>
        <w:rPr>
          <w:rFonts w:ascii="Arial" w:hAnsi="Arial" w:cs="Arial"/>
          <w:rtl/>
        </w:rPr>
        <w:t>מרתקת על ראול ולנברג.</w:t>
      </w:r>
    </w:p>
    <w:p w:rsidR="0099755D" w:rsidRDefault="0099755D" w:rsidP="0099755D">
      <w:pPr>
        <w:pStyle w:val="NormalWeb"/>
        <w:bidi/>
        <w:rPr>
          <w:rtl/>
        </w:rPr>
      </w:pPr>
      <w:r>
        <w:rPr>
          <w:rFonts w:ascii="Arial" w:hAnsi="Arial" w:cs="Arial"/>
          <w:rtl/>
        </w:rPr>
        <w:t>הכשרון של אלי להעביר מסר עמוק עזר לתלמידים להתחבר לדמות מופת זו</w:t>
      </w:r>
    </w:p>
    <w:p w:rsidR="0099755D" w:rsidRDefault="0099755D" w:rsidP="0099755D">
      <w:pPr>
        <w:pStyle w:val="NormalWeb"/>
        <w:bidi/>
        <w:rPr>
          <w:rtl/>
        </w:rPr>
      </w:pPr>
      <w:r>
        <w:rPr>
          <w:rFonts w:ascii="Arial" w:hAnsi="Arial" w:cs="Arial"/>
          <w:rtl/>
        </w:rPr>
        <w:t>שלצערנו אינה מוכרת מספיק בקרב הציבור.</w:t>
      </w:r>
    </w:p>
    <w:p w:rsidR="0099755D" w:rsidRDefault="0099755D" w:rsidP="0099755D">
      <w:pPr>
        <w:pStyle w:val="NormalWeb"/>
        <w:bidi/>
        <w:rPr>
          <w:rtl/>
        </w:rPr>
      </w:pPr>
      <w:r>
        <w:rPr>
          <w:rFonts w:ascii="Arial" w:hAnsi="Arial" w:cs="Arial"/>
          <w:rtl/>
        </w:rPr>
        <w:t>המשיכו להפיץ את זיכרו לעם ישראל ולכל העולם!</w:t>
      </w:r>
    </w:p>
    <w:p w:rsidR="0099755D" w:rsidRDefault="0099755D" w:rsidP="0099755D">
      <w:pPr>
        <w:pStyle w:val="NormalWeb"/>
        <w:bidi/>
        <w:rPr>
          <w:rtl/>
        </w:rPr>
      </w:pPr>
      <w:r>
        <w:rPr>
          <w:rFonts w:ascii="Arial" w:hAnsi="Arial" w:cs="Arial"/>
          <w:rtl/>
        </w:rPr>
        <w:t>בתודה ובהערכה,</w:t>
      </w:r>
    </w:p>
    <w:p w:rsidR="0099755D" w:rsidRDefault="0099755D" w:rsidP="0099755D">
      <w:pPr>
        <w:pStyle w:val="NormalWeb"/>
        <w:jc w:val="right"/>
        <w:rPr>
          <w:rtl/>
        </w:rPr>
      </w:pPr>
      <w:r>
        <w:rPr>
          <w:rFonts w:ascii="Arial" w:hAnsi="Arial" w:cs="Arial"/>
          <w:rtl/>
        </w:rPr>
        <w:t>הרב דוד פרטוש – מכון מאיר ירושלים</w:t>
      </w:r>
    </w:p>
    <w:p w:rsidR="002B4FCC" w:rsidRPr="0099755D" w:rsidRDefault="002B4FCC" w:rsidP="0099755D">
      <w:pPr>
        <w:rPr>
          <w:szCs w:val="24"/>
        </w:rPr>
      </w:pPr>
    </w:p>
    <w:sectPr w:rsidR="002B4FCC" w:rsidRPr="0099755D" w:rsidSect="008B70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4FCC"/>
    <w:rsid w:val="002B4FCC"/>
    <w:rsid w:val="005F3016"/>
    <w:rsid w:val="00621FBC"/>
    <w:rsid w:val="008B70B7"/>
    <w:rsid w:val="0099755D"/>
    <w:rsid w:val="00A1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F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Ira</cp:lastModifiedBy>
  <cp:revision>2</cp:revision>
  <dcterms:created xsi:type="dcterms:W3CDTF">2013-12-24T09:18:00Z</dcterms:created>
  <dcterms:modified xsi:type="dcterms:W3CDTF">2013-12-24T09:18:00Z</dcterms:modified>
</cp:coreProperties>
</file>